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A1" w:rsidRPr="00691EA1" w:rsidRDefault="00691EA1" w:rsidP="00691E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91E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91EA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Конспект занятия для детей старшего дошкольного возраста</w:t>
      </w:r>
    </w:p>
    <w:p w:rsidR="00691EA1" w:rsidRPr="00691EA1" w:rsidRDefault="00E935A1" w:rsidP="00691E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"Экскурсия по родному посёлку</w:t>
      </w:r>
      <w:r w:rsidR="00691EA1" w:rsidRPr="00691EA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</w:t>
      </w:r>
    </w:p>
    <w:p w:rsidR="00691EA1" w:rsidRP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91EA1" w:rsidRP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EA1" w:rsidRP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EA1" w:rsidRPr="00691EA1" w:rsidRDefault="00691EA1" w:rsidP="00691EA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</w:p>
    <w:p w:rsidR="00691EA1" w:rsidRPr="00691EA1" w:rsidRDefault="00691EA1" w:rsidP="00691EA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</w:t>
      </w:r>
    </w:p>
    <w:p w:rsidR="00691EA1" w:rsidRDefault="00691EA1" w:rsidP="00691EA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1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Лебедева И. </w:t>
      </w:r>
      <w:proofErr w:type="gramStart"/>
      <w:r w:rsidR="00E93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E935A1" w:rsidRPr="00691EA1" w:rsidRDefault="00E935A1" w:rsidP="00691EA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Хализова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З.В</w:t>
      </w:r>
    </w:p>
    <w:p w:rsidR="00691EA1" w:rsidRPr="00691EA1" w:rsidRDefault="00691EA1" w:rsidP="006F50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35A1" w:rsidRDefault="00E935A1" w:rsidP="00691E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EA1" w:rsidRDefault="00E935A1" w:rsidP="00691EA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</w:p>
    <w:p w:rsidR="007C4660" w:rsidRPr="004B2E21" w:rsidRDefault="00691EA1" w:rsidP="004B2E21">
      <w:pPr>
        <w:pStyle w:val="a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2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7C4660" w:rsidRPr="004B2E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Программное содержание: </w:t>
      </w:r>
      <w:r w:rsidR="007C4660" w:rsidRPr="004B2E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7C4660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Воспитывать у дошкольников </w:t>
      </w:r>
      <w:r w:rsidR="00E935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любовь и уважение к родному посёлку</w:t>
      </w:r>
      <w:r w:rsidR="007C4660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его жителям; желани</w:t>
      </w:r>
      <w:r w:rsidR="00E935A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сохранять красоту родного посёлка</w:t>
      </w:r>
      <w:r w:rsidR="007C4660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приумножать её. </w:t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C4660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привычки культурного поведения, закрепить правила безопасности дорожного движения в качестве пассажира транспортного средства, правила поведения в общественных местах.</w:t>
      </w:r>
      <w:r w:rsidR="007C4660" w:rsidRPr="004B2E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7C4660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представления детей о месте, в котором они живут, о достопримечательностях, о взаимодействии человека и природы через реализацию разных образовательных областей.</w:t>
      </w:r>
      <w:r w:rsidR="007C4660" w:rsidRPr="004B2E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7C4660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познавательный интерес, желание знакомиться с родным селом: искать ответы на вопросы, высказывать догадки и предположения.</w:t>
      </w:r>
    </w:p>
    <w:p w:rsidR="00874505" w:rsidRPr="004B2E21" w:rsidRDefault="00874505" w:rsidP="004B2E21">
      <w:pPr>
        <w:pStyle w:val="a5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4505" w:rsidRPr="004B2E21" w:rsidRDefault="00874505" w:rsidP="004B2E21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</w:t>
      </w:r>
      <w:r w:rsidR="006F50BA" w:rsidRPr="004B2E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74505" w:rsidRPr="004B2E21" w:rsidRDefault="00874505" w:rsidP="004B2E21">
      <w:pPr>
        <w:pStyle w:val="a5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C4660" w:rsidRPr="004B2E21" w:rsidRDefault="007C4660" w:rsidP="004B2E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C4660" w:rsidRPr="004B2E21" w:rsidRDefault="007C4660" w:rsidP="004B2E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- Вы уже знаете, что у каждого человека есть Родина. Ребята, что для вас означает  слово «Родина»?    (Ответы детей)</w:t>
      </w:r>
    </w:p>
    <w:p w:rsidR="007C4660" w:rsidRPr="004B2E21" w:rsidRDefault="007C4660" w:rsidP="004B2E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Воспитатель:- Место, где мы родились, и есть Родина. Мы любим свой дом, нам очень хорошо среди друзей. Недаром говорится в поговорка</w:t>
      </w:r>
      <w:r w:rsidR="00E935A1">
        <w:rPr>
          <w:rFonts w:ascii="Times New Roman" w:hAnsi="Times New Roman" w:cs="Times New Roman"/>
          <w:sz w:val="28"/>
          <w:szCs w:val="28"/>
        </w:rPr>
        <w:t>х «Везде хорошо, а дома лучше». А вы любите наш посёлок</w:t>
      </w:r>
      <w:proofErr w:type="gramStart"/>
      <w:r w:rsidR="00E935A1">
        <w:rPr>
          <w:rFonts w:ascii="Times New Roman" w:hAnsi="Times New Roman" w:cs="Times New Roman"/>
          <w:sz w:val="28"/>
          <w:szCs w:val="28"/>
        </w:rPr>
        <w:t xml:space="preserve"> </w:t>
      </w:r>
      <w:r w:rsidRPr="004B2E2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4B2E21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7C4660" w:rsidRPr="004B2E21" w:rsidRDefault="007C4660" w:rsidP="004B2E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C4660" w:rsidRPr="004B2E21" w:rsidRDefault="007C4660" w:rsidP="004B2E21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-А как называе</w:t>
      </w:r>
      <w:r w:rsidR="00E935A1">
        <w:rPr>
          <w:rFonts w:ascii="Times New Roman" w:hAnsi="Times New Roman" w:cs="Times New Roman"/>
          <w:sz w:val="28"/>
          <w:szCs w:val="28"/>
        </w:rPr>
        <w:t>тся наша малая Родина, наш посёлок</w:t>
      </w:r>
      <w:r w:rsidRPr="004B2E21">
        <w:rPr>
          <w:rFonts w:ascii="Times New Roman" w:hAnsi="Times New Roman" w:cs="Times New Roman"/>
          <w:sz w:val="28"/>
          <w:szCs w:val="28"/>
        </w:rPr>
        <w:t>?  (Ответы детей)</w:t>
      </w:r>
    </w:p>
    <w:p w:rsidR="007C4660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Просыпаюсь рано, погляжу в окно:</w:t>
      </w:r>
    </w:p>
    <w:p w:rsidR="007C4660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Каждую тропинку знаю я давно.</w:t>
      </w:r>
    </w:p>
    <w:p w:rsidR="007C4660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Из-за горизонта солнышко встаёт</w:t>
      </w:r>
    </w:p>
    <w:p w:rsidR="007C4660" w:rsidRPr="004B2E21" w:rsidRDefault="00E935A1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рекою </w:t>
      </w:r>
      <w:r w:rsidR="007C4660" w:rsidRPr="004B2E21">
        <w:rPr>
          <w:rFonts w:ascii="Times New Roman" w:hAnsi="Times New Roman" w:cs="Times New Roman"/>
          <w:sz w:val="28"/>
          <w:szCs w:val="28"/>
        </w:rPr>
        <w:t xml:space="preserve"> соловей поёт.</w:t>
      </w:r>
    </w:p>
    <w:p w:rsidR="007C4660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До чего красивы и стройны леса!</w:t>
      </w:r>
    </w:p>
    <w:p w:rsidR="007C4660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Слышен  хор кукушек, птичьи голоса</w:t>
      </w:r>
    </w:p>
    <w:p w:rsidR="007C4660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Осенью, зимою ли – это всё равно.</w:t>
      </w:r>
    </w:p>
    <w:p w:rsidR="00691EA1" w:rsidRPr="004B2E21" w:rsidRDefault="007C4660" w:rsidP="00D0353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sz w:val="28"/>
          <w:szCs w:val="28"/>
        </w:rPr>
        <w:t>Ты всегда красиво, милое село.</w:t>
      </w:r>
    </w:p>
    <w:p w:rsidR="007C4660" w:rsidRPr="004B2E21" w:rsidRDefault="007C4660" w:rsidP="004B2E21">
      <w:pPr>
        <w:pStyle w:val="a5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Друзья мои, я знаю, что вы очень любите отгадывать загадки</w:t>
      </w:r>
      <w:r w:rsidR="00874505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B5326" w:rsidRPr="004B2E21" w:rsidRDefault="00F92AA9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называется главная улица нашего посёлка? </w:t>
      </w:r>
    </w:p>
    <w:p w:rsidR="002B5326" w:rsidRPr="004B2E21" w:rsidRDefault="005932DC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2A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изображено на гербе Дружной горки?</w:t>
      </w:r>
    </w:p>
    <w:p w:rsidR="002B5326" w:rsidRPr="004B2E21" w:rsidRDefault="007C4660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Здание, в котором мы живем? (дом)</w:t>
      </w:r>
    </w:p>
    <w:p w:rsidR="002B5326" w:rsidRPr="004B2E21" w:rsidRDefault="007C4660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называют людей, живущих в России? (россияне)</w:t>
      </w:r>
    </w:p>
    <w:p w:rsidR="002B5326" w:rsidRPr="004B2E21" w:rsidRDefault="007C4660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Здание, в котором ученики получают знания (Школа)</w:t>
      </w:r>
    </w:p>
    <w:p w:rsidR="002B5326" w:rsidRPr="004B2E21" w:rsidRDefault="002B5326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река, протекающая около наш</w:t>
      </w:r>
      <w:r w:rsidR="00F92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посёлка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B5326" w:rsidRPr="004B2E21" w:rsidRDefault="00F92AA9" w:rsidP="004B2E2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ещё посёлки</w:t>
      </w:r>
      <w:r w:rsidR="002B5326"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находятся рядом?</w:t>
      </w:r>
    </w:p>
    <w:p w:rsidR="00AE00D6" w:rsidRPr="004B2E21" w:rsidRDefault="007C4660" w:rsidP="004B2E2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</w:t>
      </w:r>
      <w:r w:rsidR="00D03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место, где мы родились и живем, ходим в детский сад, где живут наши мамы, папы, дедушки, бабушки, друзья, </w:t>
      </w:r>
      <w:r w:rsidR="00AE00D6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называется – РО-ДИ-НА.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AE00D6" w:rsidRPr="004B2E21" w:rsidRDefault="00AE00D6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Fonts w:ascii="Times New Roman" w:hAnsi="Times New Roman" w:cs="Times New Roman"/>
          <w:color w:val="000000"/>
          <w:sz w:val="28"/>
          <w:szCs w:val="28"/>
        </w:rPr>
        <w:t>Если скажут слово «родина»,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Сразу в памяти встаёт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Старый дом, в саду смородина,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Толстый тополь у ворот,</w:t>
      </w:r>
    </w:p>
    <w:p w:rsidR="00AE00D6" w:rsidRPr="004B2E21" w:rsidRDefault="00AE00D6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Fonts w:ascii="Times New Roman" w:hAnsi="Times New Roman" w:cs="Times New Roman"/>
          <w:color w:val="000000"/>
          <w:sz w:val="28"/>
          <w:szCs w:val="28"/>
        </w:rPr>
        <w:t>У реки берёзка-скромница</w:t>
      </w:r>
      <w:proofErr w:type="gramStart"/>
      <w:r w:rsidRPr="004B2E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4B2E21">
        <w:rPr>
          <w:rFonts w:ascii="Times New Roman" w:hAnsi="Times New Roman" w:cs="Times New Roman"/>
          <w:color w:val="000000"/>
          <w:sz w:val="28"/>
          <w:szCs w:val="28"/>
        </w:rPr>
        <w:t xml:space="preserve"> ромашковый бугор...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А другим, наверно, вспомнится</w:t>
      </w:r>
      <w:proofErr w:type="gramStart"/>
      <w:r w:rsidRPr="004B2E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4B2E21">
        <w:rPr>
          <w:rFonts w:ascii="Times New Roman" w:hAnsi="Times New Roman" w:cs="Times New Roman"/>
          <w:color w:val="000000"/>
          <w:sz w:val="28"/>
          <w:szCs w:val="28"/>
        </w:rPr>
        <w:t>вой родной московский двор.</w:t>
      </w:r>
    </w:p>
    <w:p w:rsidR="00AE00D6" w:rsidRPr="004B2E21" w:rsidRDefault="00AE00D6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Fonts w:ascii="Times New Roman" w:hAnsi="Times New Roman" w:cs="Times New Roman"/>
          <w:color w:val="000000"/>
          <w:sz w:val="28"/>
          <w:szCs w:val="28"/>
        </w:rPr>
        <w:t>В лужах первые кораблики,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Где недавно был каток,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И большой соседней фабрики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Громкий, радостный гудок.</w:t>
      </w:r>
    </w:p>
    <w:p w:rsidR="00AE00D6" w:rsidRPr="004B2E21" w:rsidRDefault="00AE00D6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Fonts w:ascii="Times New Roman" w:hAnsi="Times New Roman" w:cs="Times New Roman"/>
          <w:color w:val="000000"/>
          <w:sz w:val="28"/>
          <w:szCs w:val="28"/>
        </w:rPr>
        <w:t>Или степь от маков красная,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Золотая целина...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Родина бывает разная, 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Но у всех она одна!</w:t>
      </w:r>
      <w:r w:rsidRPr="004B2E21">
        <w:rPr>
          <w:rFonts w:ascii="Times New Roman" w:hAnsi="Times New Roman" w:cs="Times New Roman"/>
          <w:color w:val="000000"/>
          <w:sz w:val="28"/>
          <w:szCs w:val="28"/>
        </w:rPr>
        <w:br/>
        <w:t>(З. Александрова)</w:t>
      </w:r>
    </w:p>
    <w:p w:rsidR="00AE00D6" w:rsidRPr="004B2E21" w:rsidRDefault="007C4660" w:rsidP="00D0353E">
      <w:pPr>
        <w:pStyle w:val="a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0D6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человека есть Родина. Родиной мы зовем её потому, что в ней мы родились, в ней говорят на родном языке, и все в ней для нас родное. 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5326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874505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</w:t>
      </w:r>
      <w:r w:rsidR="00C75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зывается посёлок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котором мы родились и живем? 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Почему он</w:t>
      </w:r>
      <w:r w:rsidR="006F50BA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называется?</w:t>
      </w:r>
    </w:p>
    <w:p w:rsidR="00AE00D6" w:rsidRDefault="007C4660" w:rsidP="00C75276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я приглашаю вас на пр</w:t>
      </w:r>
      <w:r w:rsidR="00C752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огулку по нашему любимому посёлку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чтобы еще раз полюбоваться его улицами и достопримечательностями.</w:t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53E" w:rsidRDefault="00D0353E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0353E" w:rsidRDefault="00C75276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B53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Первая наша остановка </w:t>
      </w:r>
      <w:proofErr w:type="gramStart"/>
      <w:r w:rsidRPr="000B53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–э</w:t>
      </w:r>
      <w:proofErr w:type="gramEnd"/>
      <w:r w:rsidRPr="000B538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то Дом Культуры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8F1FF0" w:rsidRDefault="008F1FF0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F1FF0" w:rsidRDefault="008F1FF0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5387" w:rsidRDefault="000B5387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48686" cy="2562225"/>
            <wp:effectExtent l="19050" t="0" r="0" b="0"/>
            <wp:docPr id="2" name="Рисунок 1" descr="3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541" cy="256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387" w:rsidRDefault="000B5387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5387" w:rsidRDefault="000B5387" w:rsidP="00D0353E">
      <w:pPr>
        <w:pStyle w:val="a5"/>
        <w:jc w:val="lef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B5387" w:rsidRDefault="000B5387" w:rsidP="00D0353E">
      <w:pPr>
        <w:pStyle w:val="a5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какой улице построен Дом Культуры?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веденского)</w:t>
      </w:r>
    </w:p>
    <w:p w:rsidR="000B5387" w:rsidRPr="000B5387" w:rsidRDefault="000B5387" w:rsidP="00D0353E">
      <w:pPr>
        <w:pStyle w:val="a5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Зачем нам в посёлке нужен Дом Культуры?</w:t>
      </w:r>
    </w:p>
    <w:p w:rsidR="00D0353E" w:rsidRPr="004B2E21" w:rsidRDefault="000B5387" w:rsidP="00D0353E">
      <w:pPr>
        <w:pStyle w:val="a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является: организация досуга и приобщение жителей поселения к творчеству, культурному развитию и самообразованию,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бительскому искусству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 </w:t>
      </w:r>
      <w:r w:rsidRPr="000B5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отдыха, библиотечное обслуживание. </w:t>
      </w:r>
    </w:p>
    <w:p w:rsidR="00AE00D6" w:rsidRPr="000B5387" w:rsidRDefault="000B5387" w:rsidP="00D0353E">
      <w:pPr>
        <w:pStyle w:val="a5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достижения целей учреждение осуществляет следующие виды деятельности:</w:t>
      </w: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1) создание и организация работы коллективов, студий и кружков любительского художественного творчества, музеев, любительских объединений и клубов по интересам, технических кружков, других клубных формирований;</w:t>
      </w: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2) организация и проведение фестивалей, смотров, конкурсов, выставок, ярмарок и других форм культурной деятельности;</w:t>
      </w:r>
      <w:r w:rsidR="007C4660"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3) проведение спектаклей, концертов, других театрально-зрелищных мероприятий, в том числе с участием профессиональных коллективов, исполнителей и авторов;</w:t>
      </w:r>
    </w:p>
    <w:p w:rsidR="00967A73" w:rsidRPr="000B5387" w:rsidRDefault="000B5387" w:rsidP="000B5387">
      <w:pPr>
        <w:pStyle w:val="a5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4) организация и проведение различных форм культурно-просветительской, культурно-массовой, художественно-просветительской и </w:t>
      </w:r>
      <w:proofErr w:type="spellStart"/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досуговой</w:t>
      </w:r>
      <w:proofErr w:type="spellEnd"/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деятельности;</w:t>
      </w:r>
      <w:r w:rsidRPr="000B53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5)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967A73" w:rsidRPr="000B5387" w:rsidRDefault="00967A73" w:rsidP="000B5387">
      <w:pPr>
        <w:pStyle w:val="a5"/>
        <w:jc w:val="lef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25FA3" w:rsidRDefault="008F1FF0" w:rsidP="00D0353E">
      <w:pPr>
        <w:pStyle w:val="a5"/>
        <w:jc w:val="lef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1F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 наша остановка-это школа.</w:t>
      </w:r>
    </w:p>
    <w:p w:rsidR="008F1FF0" w:rsidRPr="008F1FF0" w:rsidRDefault="008F1FF0" w:rsidP="008F1FF0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  <w:r w:rsidRPr="008F1FF0">
        <w:rPr>
          <w:iCs/>
          <w:color w:val="000000"/>
          <w:sz w:val="28"/>
          <w:szCs w:val="28"/>
        </w:rPr>
        <w:t>Стоит весёлый, светлый дом.</w:t>
      </w:r>
      <w:r w:rsidRPr="008F1FF0">
        <w:rPr>
          <w:iCs/>
          <w:color w:val="000000"/>
          <w:sz w:val="28"/>
          <w:szCs w:val="28"/>
        </w:rPr>
        <w:br/>
        <w:t>Ребят проворных много в нём.</w:t>
      </w:r>
      <w:r w:rsidRPr="008F1FF0">
        <w:rPr>
          <w:iCs/>
          <w:color w:val="000000"/>
          <w:sz w:val="28"/>
          <w:szCs w:val="28"/>
        </w:rPr>
        <w:br/>
        <w:t>Там пишут и считают,</w:t>
      </w:r>
      <w:r w:rsidRPr="008F1FF0">
        <w:rPr>
          <w:iCs/>
          <w:color w:val="000000"/>
          <w:sz w:val="28"/>
          <w:szCs w:val="28"/>
        </w:rPr>
        <w:br/>
        <w:t>Рисуют и читают.</w:t>
      </w:r>
    </w:p>
    <w:p w:rsidR="008F1FF0" w:rsidRDefault="008F1FF0" w:rsidP="008F1FF0">
      <w:pPr>
        <w:pStyle w:val="a6"/>
        <w:shd w:val="clear" w:color="auto" w:fill="FFFFFF"/>
        <w:spacing w:before="150" w:beforeAutospacing="0" w:after="180" w:afterAutospacing="0"/>
        <w:rPr>
          <w:i/>
          <w:color w:val="000000"/>
          <w:sz w:val="28"/>
          <w:szCs w:val="28"/>
        </w:rPr>
      </w:pPr>
      <w:r w:rsidRPr="008F1FF0">
        <w:rPr>
          <w:i/>
          <w:color w:val="000000"/>
          <w:sz w:val="28"/>
          <w:szCs w:val="28"/>
        </w:rPr>
        <w:t>(Школа.)</w:t>
      </w:r>
    </w:p>
    <w:p w:rsidR="008F1FF0" w:rsidRDefault="00FB38D6" w:rsidP="008F1FF0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Здесь ученики изучают </w:t>
      </w:r>
      <w:r w:rsidR="008F1FF0" w:rsidRPr="008F1FF0">
        <w:rPr>
          <w:iCs/>
          <w:color w:val="000000"/>
          <w:sz w:val="28"/>
          <w:szCs w:val="28"/>
        </w:rPr>
        <w:t>школьные предметы, посещают тематические кружки и спортивные сек</w:t>
      </w:r>
      <w:r>
        <w:rPr>
          <w:iCs/>
          <w:color w:val="000000"/>
          <w:sz w:val="28"/>
          <w:szCs w:val="28"/>
        </w:rPr>
        <w:t xml:space="preserve">ции, проходят марафоны и </w:t>
      </w:r>
      <w:r w:rsidR="008F1FF0" w:rsidRPr="008F1FF0">
        <w:rPr>
          <w:iCs/>
          <w:color w:val="000000"/>
          <w:sz w:val="28"/>
          <w:szCs w:val="28"/>
        </w:rPr>
        <w:t>олимпиады</w:t>
      </w:r>
      <w:r>
        <w:rPr>
          <w:iCs/>
          <w:color w:val="000000"/>
          <w:sz w:val="28"/>
          <w:szCs w:val="28"/>
        </w:rPr>
        <w:t>.</w:t>
      </w:r>
    </w:p>
    <w:p w:rsidR="00FB38D6" w:rsidRDefault="00FB38D6" w:rsidP="008F1FF0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 какие школьные предметы изучают в школе?</w:t>
      </w:r>
    </w:p>
    <w:p w:rsidR="00FB38D6" w:rsidRDefault="00FB38D6" w:rsidP="00FB38D6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  <w:r w:rsidRPr="008F1FF0">
        <w:rPr>
          <w:iCs/>
          <w:color w:val="000000"/>
          <w:sz w:val="28"/>
          <w:szCs w:val="28"/>
        </w:rPr>
        <w:t>Кто работает в школе?</w:t>
      </w:r>
    </w:p>
    <w:p w:rsidR="00FB38D6" w:rsidRPr="008F1FF0" w:rsidRDefault="00FB38D6" w:rsidP="008F1FF0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Сколько этажей в здании школы?</w:t>
      </w:r>
    </w:p>
    <w:p w:rsidR="008F1FF0" w:rsidRPr="008F1FF0" w:rsidRDefault="008F1FF0" w:rsidP="008F1FF0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  <w:r w:rsidRPr="008F1FF0">
        <w:rPr>
          <w:iCs/>
          <w:color w:val="000000"/>
          <w:sz w:val="28"/>
          <w:szCs w:val="28"/>
        </w:rPr>
        <w:t>На какой улице находится наша школа?</w:t>
      </w:r>
    </w:p>
    <w:p w:rsidR="00FB38D6" w:rsidRDefault="00FB38D6" w:rsidP="00FB38D6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– это светлый дом,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Мы учиться будем в нём.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Там научимся писать,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Складывать и умножать.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многое узнаем: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своём любимом крае,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О горах и океанах,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О материках и странах;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И куда впадают реки,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какими были греки,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какие есть моря,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И как вертится Земля.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мастерские есть...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Интересных дел не счесть!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И звонок весёлый.</w:t>
      </w:r>
      <w:r w:rsidRPr="004B2E21">
        <w:rPr>
          <w:rFonts w:ascii="Times New Roman" w:hAnsi="Times New Roman" w:cs="Times New Roman"/>
          <w:sz w:val="28"/>
          <w:szCs w:val="28"/>
        </w:rPr>
        <w:br/>
      </w:r>
      <w:r w:rsidRPr="004B2E21">
        <w:rPr>
          <w:rFonts w:ascii="Times New Roman" w:hAnsi="Times New Roman" w:cs="Times New Roman"/>
          <w:sz w:val="28"/>
          <w:szCs w:val="28"/>
          <w:shd w:val="clear" w:color="auto" w:fill="FFFFFF"/>
        </w:rPr>
        <w:t>Вот что значит "школа"!</w:t>
      </w:r>
    </w:p>
    <w:p w:rsidR="00FB38D6" w:rsidRPr="004B2E21" w:rsidRDefault="00FB38D6" w:rsidP="00FB38D6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38D6" w:rsidRPr="008F1FF0" w:rsidRDefault="00FB38D6" w:rsidP="008F1FF0">
      <w:pPr>
        <w:pStyle w:val="a6"/>
        <w:shd w:val="clear" w:color="auto" w:fill="FFFFFF"/>
        <w:spacing w:before="150" w:beforeAutospacing="0" w:after="180" w:afterAutospacing="0"/>
        <w:rPr>
          <w:iCs/>
          <w:color w:val="000000"/>
          <w:sz w:val="28"/>
          <w:szCs w:val="28"/>
        </w:rPr>
      </w:pPr>
    </w:p>
    <w:p w:rsidR="00FB38D6" w:rsidRDefault="00FB38D6" w:rsidP="00FB38D6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2E21" w:rsidRPr="00D0353E" w:rsidRDefault="004B2E21" w:rsidP="00FB38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2E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proofErr w:type="gramStart"/>
      <w:r w:rsidR="007C4660"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353E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D0353E">
        <w:rPr>
          <w:rStyle w:val="c6"/>
          <w:rFonts w:ascii="Times New Roman" w:hAnsi="Times New Roman" w:cs="Times New Roman"/>
          <w:b/>
          <w:bCs/>
          <w:i/>
          <w:iCs/>
          <w:sz w:val="28"/>
          <w:szCs w:val="28"/>
        </w:rPr>
        <w:t>месте по лесу идём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Вместе по лесу идём,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Не спешим, не отстаём.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Fonts w:ascii="Times New Roman" w:hAnsi="Times New Roman" w:cs="Times New Roman"/>
          <w:color w:val="000000"/>
          <w:sz w:val="28"/>
          <w:szCs w:val="28"/>
        </w:rPr>
        <w:t>Вот выходим мы на луг. </w:t>
      </w:r>
      <w:r w:rsidRPr="004B2E2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(Ходьба на месте.)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Тысяча цветов вокруг! </w:t>
      </w:r>
      <w:r w:rsidRPr="004B2E2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(Потягивания — руки в стороны.)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Вот ромашка, василёк,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Медуница, кашка, клевер.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Расстилается ковёр.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И направо и налево. </w:t>
      </w:r>
      <w:r w:rsidRPr="004B2E2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(Наклониться и коснуться левой ступни правой рукой, потом наоборот — правой ступни левой рукой.)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К небу ручки протянули,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Позвоночник растянули. </w:t>
      </w:r>
      <w:r w:rsidRPr="004B2E21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(Потягивания - руки вверх.)</w:t>
      </w:r>
    </w:p>
    <w:p w:rsidR="004B2E21" w:rsidRPr="004B2E21" w:rsidRDefault="004B2E21" w:rsidP="00D0353E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Отдохнуть мы все успели</w:t>
      </w:r>
    </w:p>
    <w:p w:rsidR="004B2E21" w:rsidRDefault="004B2E21" w:rsidP="00D0353E">
      <w:pPr>
        <w:pStyle w:val="a5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Style w:val="c4"/>
          <w:rFonts w:ascii="Times New Roman" w:hAnsi="Times New Roman" w:cs="Times New Roman"/>
          <w:color w:val="000000"/>
          <w:sz w:val="28"/>
          <w:szCs w:val="28"/>
        </w:rPr>
        <w:t>И на место снова сели. </w:t>
      </w:r>
      <w:r w:rsidRPr="004B2E21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(Дети садятся.)</w:t>
      </w:r>
      <w:r w:rsidR="007C4660"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660"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660"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660" w:rsidRPr="004B2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ребята, мы с вами подходим </w:t>
      </w:r>
      <w:r w:rsidR="00FB3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FB38D6" w:rsidRPr="00FB38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FB38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38D6" w:rsidRPr="00FB38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нашей остановке </w:t>
      </w:r>
      <w:proofErr w:type="gramStart"/>
      <w:r w:rsidR="00FB38D6" w:rsidRPr="00FB38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–э</w:t>
      </w:r>
      <w:proofErr w:type="gramEnd"/>
      <w:r w:rsidR="00FB38D6" w:rsidRPr="00FB38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 Почт</w:t>
      </w:r>
      <w:r w:rsidR="00FB38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</w:p>
    <w:p w:rsidR="00FB38D6" w:rsidRDefault="00FB38D6" w:rsidP="00D0353E">
      <w:pPr>
        <w:pStyle w:val="a5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3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(заходим </w:t>
      </w:r>
      <w:proofErr w:type="gramStart"/>
      <w:r w:rsidRPr="00FB3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</w:t>
      </w:r>
      <w:proofErr w:type="gramEnd"/>
      <w:r w:rsidRPr="00FB3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внутрь и </w:t>
      </w:r>
      <w:proofErr w:type="gramStart"/>
      <w:r w:rsidRPr="00FB3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</w:t>
      </w:r>
      <w:proofErr w:type="gramEnd"/>
      <w:r w:rsidRPr="00FB3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отделения расскажет о своей работе)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B38D6" w:rsidRPr="00FB38D6" w:rsidRDefault="00FB38D6" w:rsidP="00D0353E">
      <w:pPr>
        <w:pStyle w:val="a5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2E21" w:rsidRPr="004B2E21" w:rsidRDefault="004B2E21" w:rsidP="00D0353E">
      <w:pPr>
        <w:pStyle w:val="a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8D6" w:rsidRPr="004B2E21" w:rsidRDefault="007C4660" w:rsidP="00FB38D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2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2E21" w:rsidRPr="004B2E21" w:rsidRDefault="004B2E21" w:rsidP="00D0353E">
      <w:pPr>
        <w:pStyle w:val="a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4505" w:rsidRPr="004B2E21" w:rsidRDefault="007C4660" w:rsidP="00FB38D6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B2E2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2E2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E00D6" w:rsidRDefault="00AE00D6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73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3831097"/>
            <wp:effectExtent l="19050" t="0" r="0" b="0"/>
            <wp:docPr id="1" name="Рисунок 0" descr="BFBE8782BEB2BEB5-BE82B4B5BBB5BDB8B5-B2-B48083B6BDBEB9-B3BE80BA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BE8782BEB2BEB5-BE82B4B5BBB5BDB8B5-B2-B48083B6BDBEB9-B3BE80BAB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83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73" w:rsidRDefault="00967A73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73" w:rsidRDefault="00967A73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73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F74D1">
        <w:rPr>
          <w:rFonts w:ascii="Times New Roman" w:hAnsi="Times New Roman" w:cs="Times New Roman"/>
          <w:b/>
          <w:sz w:val="28"/>
          <w:szCs w:val="28"/>
          <w:lang w:eastAsia="ru-RU"/>
        </w:rPr>
        <w:t>Следующая наша остановка-это аптека наша посёлка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74D1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зачем нам нужна аптека?</w:t>
      </w:r>
    </w:p>
    <w:p w:rsidR="008F74D1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Зачем люди идут в аптеку?</w:t>
      </w:r>
    </w:p>
    <w:p w:rsidR="008F74D1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можно купить в аптеке?</w:t>
      </w:r>
    </w:p>
    <w:p w:rsidR="008F74D1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какой улице находится здание аптеки?</w:t>
      </w:r>
    </w:p>
    <w:p w:rsidR="008F74D1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(заходим в аптеку и нас встречаем фармацевт)</w:t>
      </w:r>
    </w:p>
    <w:p w:rsidR="00AE00D6" w:rsidRDefault="008F74D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3171712"/>
            <wp:effectExtent l="19050" t="0" r="0" b="0"/>
            <wp:docPr id="3" name="Рисунок 2" descr="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1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2E21" w:rsidRDefault="004B2E21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3E" w:rsidRDefault="00D0353E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3E" w:rsidRDefault="00D0353E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3E" w:rsidRDefault="00D0353E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3E" w:rsidRDefault="00D0353E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353E" w:rsidRPr="00FB38D6" w:rsidRDefault="00D0353E" w:rsidP="00874505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0353E" w:rsidRPr="00FB38D6" w:rsidSect="0065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65" w:rsidRDefault="00C47965" w:rsidP="00567D49">
      <w:pPr>
        <w:spacing w:after="0" w:line="240" w:lineRule="auto"/>
      </w:pPr>
      <w:r>
        <w:separator/>
      </w:r>
    </w:p>
  </w:endnote>
  <w:endnote w:type="continuationSeparator" w:id="0">
    <w:p w:rsidR="00C47965" w:rsidRDefault="00C47965" w:rsidP="0056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65" w:rsidRDefault="00C47965" w:rsidP="00567D49">
      <w:pPr>
        <w:spacing w:after="0" w:line="240" w:lineRule="auto"/>
      </w:pPr>
      <w:r>
        <w:separator/>
      </w:r>
    </w:p>
  </w:footnote>
  <w:footnote w:type="continuationSeparator" w:id="0">
    <w:p w:rsidR="00C47965" w:rsidRDefault="00C47965" w:rsidP="0056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EA2"/>
    <w:multiLevelType w:val="hybridMultilevel"/>
    <w:tmpl w:val="0520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D27"/>
    <w:multiLevelType w:val="hybridMultilevel"/>
    <w:tmpl w:val="8342FD24"/>
    <w:lvl w:ilvl="0" w:tplc="DE4A54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2D1E"/>
    <w:multiLevelType w:val="hybridMultilevel"/>
    <w:tmpl w:val="C9BE2CDA"/>
    <w:lvl w:ilvl="0" w:tplc="F7CCFD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B11B3"/>
    <w:multiLevelType w:val="hybridMultilevel"/>
    <w:tmpl w:val="1130CEC0"/>
    <w:lvl w:ilvl="0" w:tplc="32A08404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6753E"/>
    <w:multiLevelType w:val="hybridMultilevel"/>
    <w:tmpl w:val="E1FADD3E"/>
    <w:lvl w:ilvl="0" w:tplc="DE4A54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D0B16"/>
    <w:multiLevelType w:val="hybridMultilevel"/>
    <w:tmpl w:val="56E6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660"/>
    <w:rsid w:val="00017308"/>
    <w:rsid w:val="000B5387"/>
    <w:rsid w:val="002B5326"/>
    <w:rsid w:val="00343A05"/>
    <w:rsid w:val="003B3EA3"/>
    <w:rsid w:val="004B2E21"/>
    <w:rsid w:val="00526334"/>
    <w:rsid w:val="00567D49"/>
    <w:rsid w:val="005932DC"/>
    <w:rsid w:val="006537FD"/>
    <w:rsid w:val="00655AB9"/>
    <w:rsid w:val="00691EA1"/>
    <w:rsid w:val="006B7A89"/>
    <w:rsid w:val="006F50BA"/>
    <w:rsid w:val="00766328"/>
    <w:rsid w:val="007C4660"/>
    <w:rsid w:val="00874505"/>
    <w:rsid w:val="008F1FF0"/>
    <w:rsid w:val="008F74D1"/>
    <w:rsid w:val="00967A73"/>
    <w:rsid w:val="00AE00D6"/>
    <w:rsid w:val="00C46F2E"/>
    <w:rsid w:val="00C47965"/>
    <w:rsid w:val="00C75276"/>
    <w:rsid w:val="00D0353E"/>
    <w:rsid w:val="00D54991"/>
    <w:rsid w:val="00E935A1"/>
    <w:rsid w:val="00F25FA3"/>
    <w:rsid w:val="00F52231"/>
    <w:rsid w:val="00F7490D"/>
    <w:rsid w:val="00F92AA9"/>
    <w:rsid w:val="00FB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660"/>
    <w:rPr>
      <w:b/>
      <w:bCs/>
    </w:rPr>
  </w:style>
  <w:style w:type="paragraph" w:styleId="a4">
    <w:name w:val="List Paragraph"/>
    <w:basedOn w:val="a"/>
    <w:uiPriority w:val="34"/>
    <w:qFormat/>
    <w:rsid w:val="007C4660"/>
    <w:pPr>
      <w:ind w:left="720"/>
      <w:contextualSpacing/>
    </w:pPr>
  </w:style>
  <w:style w:type="paragraph" w:styleId="a5">
    <w:name w:val="No Spacing"/>
    <w:uiPriority w:val="1"/>
    <w:qFormat/>
    <w:rsid w:val="003B3EA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E00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E00D6"/>
    <w:rPr>
      <w:i/>
      <w:iCs/>
    </w:rPr>
  </w:style>
  <w:style w:type="character" w:styleId="a8">
    <w:name w:val="Hyperlink"/>
    <w:basedOn w:val="a0"/>
    <w:uiPriority w:val="99"/>
    <w:unhideWhenUsed/>
    <w:rsid w:val="00AE00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A7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B2E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2E21"/>
  </w:style>
  <w:style w:type="character" w:customStyle="1" w:styleId="c4">
    <w:name w:val="c4"/>
    <w:basedOn w:val="a0"/>
    <w:rsid w:val="004B2E21"/>
  </w:style>
  <w:style w:type="character" w:customStyle="1" w:styleId="c3">
    <w:name w:val="c3"/>
    <w:basedOn w:val="a0"/>
    <w:rsid w:val="004B2E21"/>
  </w:style>
  <w:style w:type="paragraph" w:styleId="ab">
    <w:name w:val="header"/>
    <w:basedOn w:val="a"/>
    <w:link w:val="ac"/>
    <w:uiPriority w:val="99"/>
    <w:semiHidden/>
    <w:unhideWhenUsed/>
    <w:rsid w:val="0056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D49"/>
  </w:style>
  <w:style w:type="paragraph" w:styleId="ad">
    <w:name w:val="footer"/>
    <w:basedOn w:val="a"/>
    <w:link w:val="ae"/>
    <w:uiPriority w:val="99"/>
    <w:semiHidden/>
    <w:unhideWhenUsed/>
    <w:rsid w:val="00567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2018-01-11T15:51:00Z</dcterms:created>
  <dcterms:modified xsi:type="dcterms:W3CDTF">2024-04-06T20:03:00Z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92176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